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0C" w:rsidRDefault="00E6310C" w:rsidP="00E6310C">
      <w:pPr>
        <w:spacing w:after="0" w:line="312" w:lineRule="auto"/>
        <w:jc w:val="center"/>
        <w:rPr>
          <w:rFonts w:ascii="Times New Roman" w:hAnsi="Times New Roman" w:cs="B Nazanin"/>
          <w:b/>
          <w:sz w:val="28"/>
          <w:szCs w:val="24"/>
        </w:rPr>
      </w:pPr>
      <w:r w:rsidRPr="005B2063">
        <w:rPr>
          <w:rFonts w:ascii="Times New Roman" w:hAnsi="Times New Roman" w:cs="B Nazanin"/>
          <w:b/>
          <w:sz w:val="28"/>
          <w:szCs w:val="24"/>
        </w:rPr>
        <w:t xml:space="preserve">The effect of </w:t>
      </w:r>
      <w:proofErr w:type="spellStart"/>
      <w:r w:rsidRPr="005B2063">
        <w:rPr>
          <w:rFonts w:ascii="Times New Roman" w:hAnsi="Times New Roman" w:cs="B Nazanin"/>
          <w:b/>
          <w:sz w:val="28"/>
          <w:szCs w:val="24"/>
        </w:rPr>
        <w:t>radiocontrast</w:t>
      </w:r>
      <w:proofErr w:type="spellEnd"/>
      <w:r w:rsidRPr="005B2063">
        <w:rPr>
          <w:rFonts w:ascii="Times New Roman" w:hAnsi="Times New Roman" w:cs="B Nazanin"/>
          <w:b/>
          <w:sz w:val="28"/>
          <w:szCs w:val="24"/>
        </w:rPr>
        <w:t xml:space="preserve"> agent on neurosensory auditory disorder of patients undergoing angiography of coronary artery disease</w:t>
      </w:r>
    </w:p>
    <w:p w:rsidR="00E6310C" w:rsidRPr="00347317" w:rsidRDefault="00E6310C" w:rsidP="00E6310C">
      <w:pPr>
        <w:pStyle w:val="NormalWeb"/>
        <w:jc w:val="both"/>
      </w:pPr>
      <w:proofErr w:type="spellStart"/>
      <w:r w:rsidRPr="00347317">
        <w:t>Vahideh</w:t>
      </w:r>
      <w:proofErr w:type="spellEnd"/>
      <w:r w:rsidRPr="00347317">
        <w:t xml:space="preserve"> Baghaei</w:t>
      </w:r>
      <w:r w:rsidRPr="00347317">
        <w:rPr>
          <w:vertAlign w:val="superscript"/>
        </w:rPr>
        <w:t>1</w:t>
      </w:r>
      <w:r w:rsidRPr="00347317">
        <w:t xml:space="preserve">, </w:t>
      </w:r>
      <w:proofErr w:type="spellStart"/>
      <w:r w:rsidRPr="00347317">
        <w:t>Mohamad</w:t>
      </w:r>
      <w:proofErr w:type="spellEnd"/>
      <w:r>
        <w:t xml:space="preserve"> </w:t>
      </w:r>
      <w:r w:rsidRPr="00347317">
        <w:t>Reza Mofatteh</w:t>
      </w:r>
      <w:r w:rsidRPr="00347317">
        <w:rPr>
          <w:vertAlign w:val="superscript"/>
        </w:rPr>
        <w:t>2</w:t>
      </w:r>
      <w:r w:rsidRPr="00347317">
        <w:t xml:space="preserve">, </w:t>
      </w:r>
      <w:proofErr w:type="spellStart"/>
      <w:r w:rsidRPr="00347317">
        <w:t>Seyyed</w:t>
      </w:r>
      <w:proofErr w:type="spellEnd"/>
      <w:r w:rsidRPr="00347317">
        <w:t xml:space="preserve"> Ali Moezi</w:t>
      </w:r>
      <w:r>
        <w:t xml:space="preserve"> </w:t>
      </w:r>
      <w:proofErr w:type="spellStart"/>
      <w:r>
        <w:t>Bady</w:t>
      </w:r>
      <w:proofErr w:type="spellEnd"/>
      <w:r w:rsidRPr="00347317">
        <w:t xml:space="preserve"> </w:t>
      </w:r>
      <w:r w:rsidRPr="00347317">
        <w:rPr>
          <w:vertAlign w:val="superscript"/>
        </w:rPr>
        <w:t>3,4</w:t>
      </w:r>
      <w:r w:rsidRPr="00347317">
        <w:t>, Nazani</w:t>
      </w:r>
      <w:r>
        <w:t>n</w:t>
      </w:r>
      <w:r w:rsidRPr="00347317">
        <w:t xml:space="preserve"> Hanfi-Bojd</w:t>
      </w:r>
      <w:r w:rsidRPr="00347317">
        <w:rPr>
          <w:vertAlign w:val="superscript"/>
        </w:rPr>
        <w:t>3,4</w:t>
      </w:r>
      <w:r w:rsidRPr="00347317">
        <w:t xml:space="preserve">, Neda </w:t>
      </w:r>
      <w:proofErr w:type="spellStart"/>
      <w:r w:rsidRPr="00347317">
        <w:t>Partovi</w:t>
      </w:r>
      <w:proofErr w:type="spellEnd"/>
      <w:r w:rsidRPr="00347317">
        <w:t xml:space="preserve"> </w:t>
      </w:r>
      <w:r w:rsidRPr="00347317">
        <w:rPr>
          <w:vertAlign w:val="superscript"/>
        </w:rPr>
        <w:t>3,4</w:t>
      </w:r>
      <w:r w:rsidRPr="00347317">
        <w:t>, Maryam Soltani</w:t>
      </w:r>
      <w:r w:rsidRPr="00347317">
        <w:rPr>
          <w:vertAlign w:val="superscript"/>
        </w:rPr>
        <w:t>4</w:t>
      </w:r>
      <w:r w:rsidRPr="00347317">
        <w:t>, Saeede Khosravi Bizhaem</w:t>
      </w:r>
      <w:r w:rsidRPr="00347317">
        <w:rPr>
          <w:vertAlign w:val="superscript"/>
        </w:rPr>
        <w:t>3</w:t>
      </w:r>
      <w:r w:rsidRPr="00347317">
        <w:t xml:space="preserve">, </w:t>
      </w:r>
      <w:proofErr w:type="spellStart"/>
      <w:r w:rsidRPr="00347317">
        <w:t>Nahid</w:t>
      </w:r>
      <w:proofErr w:type="spellEnd"/>
      <w:r w:rsidRPr="00347317">
        <w:t xml:space="preserve"> Azdaki</w:t>
      </w:r>
      <w:r w:rsidRPr="00347317">
        <w:rPr>
          <w:vertAlign w:val="superscript"/>
        </w:rPr>
        <w:t>3,4</w:t>
      </w:r>
      <w:r>
        <w:rPr>
          <w:vertAlign w:val="superscript"/>
        </w:rPr>
        <w:t>*</w:t>
      </w:r>
    </w:p>
    <w:p w:rsidR="00E6310C" w:rsidRPr="0037157B" w:rsidRDefault="00E6310C" w:rsidP="00E6310C">
      <w:pPr>
        <w:pStyle w:val="NormalWeb"/>
        <w:numPr>
          <w:ilvl w:val="0"/>
          <w:numId w:val="1"/>
        </w:numPr>
        <w:ind w:left="0" w:firstLine="0"/>
        <w:jc w:val="both"/>
      </w:pPr>
      <w:r w:rsidRPr="0037157B">
        <w:t>Student Research Committee, Birjand University of Medical Sciences, Birjand, Iran.</w:t>
      </w:r>
    </w:p>
    <w:p w:rsidR="00E6310C" w:rsidRPr="0037157B" w:rsidRDefault="00E6310C" w:rsidP="00E6310C">
      <w:pPr>
        <w:pStyle w:val="NormalWeb"/>
        <w:numPr>
          <w:ilvl w:val="0"/>
          <w:numId w:val="1"/>
        </w:numPr>
        <w:ind w:left="0" w:firstLine="0"/>
        <w:jc w:val="both"/>
      </w:pPr>
      <w:r w:rsidRPr="0037157B">
        <w:t xml:space="preserve">Department of Otorhinolaryngology, School of </w:t>
      </w:r>
      <w:proofErr w:type="spellStart"/>
      <w:r w:rsidRPr="0037157B">
        <w:t>Medicinen</w:t>
      </w:r>
      <w:proofErr w:type="spellEnd"/>
      <w:r>
        <w:t>,</w:t>
      </w:r>
      <w:r w:rsidRPr="0037157B">
        <w:t xml:space="preserve"> Birjand University of Medical Sciences</w:t>
      </w:r>
      <w:r>
        <w:t>,</w:t>
      </w:r>
      <w:r w:rsidRPr="0093380D">
        <w:t xml:space="preserve"> </w:t>
      </w:r>
      <w:r w:rsidRPr="0037157B">
        <w:t>Birjand, Iran.</w:t>
      </w:r>
    </w:p>
    <w:p w:rsidR="00E6310C" w:rsidRDefault="00E6310C" w:rsidP="00E6310C">
      <w:pPr>
        <w:pStyle w:val="NormalWeb"/>
        <w:numPr>
          <w:ilvl w:val="0"/>
          <w:numId w:val="1"/>
        </w:numPr>
        <w:ind w:left="0" w:firstLine="0"/>
        <w:jc w:val="both"/>
      </w:pPr>
      <w:r>
        <w:t>Cardiovascular Diseases Research Center, Birjand University of Medical Sciences, Birjand, Iran.</w:t>
      </w:r>
    </w:p>
    <w:p w:rsidR="00E6310C" w:rsidRDefault="00E6310C" w:rsidP="00E6310C">
      <w:pPr>
        <w:pStyle w:val="NormalWeb"/>
        <w:numPr>
          <w:ilvl w:val="0"/>
          <w:numId w:val="1"/>
        </w:numPr>
        <w:ind w:left="0" w:firstLine="0"/>
        <w:jc w:val="both"/>
      </w:pPr>
      <w:r>
        <w:rPr>
          <w:rStyle w:val="ui"/>
        </w:rPr>
        <w:t xml:space="preserve"> </w:t>
      </w:r>
      <w:r>
        <w:t>Razi Clinical Research Development Unit (RCRDU), Birjand University of Medical Sciences, Birjand, Iran.</w:t>
      </w:r>
    </w:p>
    <w:p w:rsidR="00E6310C" w:rsidRDefault="00E6310C" w:rsidP="00E6310C">
      <w:pPr>
        <w:pStyle w:val="NormalWeb"/>
        <w:jc w:val="both"/>
      </w:pPr>
      <w:r w:rsidRPr="00347317">
        <w:t xml:space="preserve">* </w:t>
      </w:r>
      <w:r w:rsidRPr="00347317">
        <w:rPr>
          <w:b/>
          <w:bCs/>
        </w:rPr>
        <w:t>Corresponding Author:</w:t>
      </w:r>
      <w:r>
        <w:t xml:space="preserve"> </w:t>
      </w:r>
      <w:proofErr w:type="spellStart"/>
      <w:r w:rsidRPr="00347317">
        <w:t>Nahid</w:t>
      </w:r>
      <w:proofErr w:type="spellEnd"/>
      <w:r w:rsidRPr="00347317">
        <w:t xml:space="preserve"> </w:t>
      </w:r>
      <w:proofErr w:type="spellStart"/>
      <w:proofErr w:type="gramStart"/>
      <w:r w:rsidRPr="00347317">
        <w:t>Azdaki</w:t>
      </w:r>
      <w:proofErr w:type="spellEnd"/>
      <w:r>
        <w:t xml:space="preserve"> ,Cardiovascular</w:t>
      </w:r>
      <w:proofErr w:type="gramEnd"/>
      <w:r>
        <w:t xml:space="preserve"> Diseases Research Center, Birjand University of Medical Sciences, Birjand, Iran. </w:t>
      </w:r>
    </w:p>
    <w:p w:rsidR="00E6310C" w:rsidRDefault="00E6310C" w:rsidP="00E6310C">
      <w:pPr>
        <w:pStyle w:val="NormalWeb"/>
        <w:jc w:val="both"/>
      </w:pPr>
      <w:r w:rsidRPr="007D1BB9">
        <w:rPr>
          <w:b/>
          <w:bCs/>
        </w:rPr>
        <w:t>Tel:</w:t>
      </w:r>
      <w:r>
        <w:t xml:space="preserve"> +98-5631626208, </w:t>
      </w:r>
      <w:r w:rsidRPr="007D1BB9">
        <w:rPr>
          <w:b/>
          <w:bCs/>
        </w:rPr>
        <w:t>Fax:</w:t>
      </w:r>
      <w:r>
        <w:t xml:space="preserve"> +98-5632381256</w:t>
      </w:r>
    </w:p>
    <w:p w:rsidR="00E6310C" w:rsidRPr="00347317" w:rsidRDefault="00E6310C" w:rsidP="00E6310C">
      <w:pPr>
        <w:pStyle w:val="NormalWeb"/>
        <w:jc w:val="both"/>
      </w:pPr>
      <w:r>
        <w:t xml:space="preserve"> </w:t>
      </w:r>
      <w:r w:rsidRPr="007D1BB9">
        <w:rPr>
          <w:b/>
          <w:bCs/>
        </w:rPr>
        <w:t>Email:</w:t>
      </w:r>
      <w:r>
        <w:t xml:space="preserve"> </w:t>
      </w:r>
      <w:hyperlink r:id="rId5" w:history="1">
        <w:r w:rsidRPr="00347317">
          <w:t>nahidazdaki@yahoo.com</w:t>
        </w:r>
      </w:hyperlink>
    </w:p>
    <w:p w:rsidR="00EA0178" w:rsidRDefault="00EA0178" w:rsidP="00E6310C">
      <w:bookmarkStart w:id="0" w:name="_GoBack"/>
      <w:bookmarkEnd w:id="0"/>
    </w:p>
    <w:sectPr w:rsidR="00EA0178" w:rsidSect="00C724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B3537"/>
    <w:multiLevelType w:val="hybridMultilevel"/>
    <w:tmpl w:val="0C94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C"/>
    <w:rsid w:val="00C72424"/>
    <w:rsid w:val="00E6310C"/>
    <w:rsid w:val="00E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EB3CEE-5163-49D1-9940-F44B0B7F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0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ui">
    <w:name w:val="ui"/>
    <w:basedOn w:val="DefaultParagraphFont"/>
    <w:rsid w:val="00E6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hidazdak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سلطانی</dc:creator>
  <cp:keywords/>
  <dc:description/>
  <cp:lastModifiedBy>مریم سلطانی</cp:lastModifiedBy>
  <cp:revision>1</cp:revision>
  <dcterms:created xsi:type="dcterms:W3CDTF">2020-03-11T05:21:00Z</dcterms:created>
  <dcterms:modified xsi:type="dcterms:W3CDTF">2020-03-11T05:22:00Z</dcterms:modified>
</cp:coreProperties>
</file>